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FD0" w:rsidRPr="00C82FD0" w:rsidRDefault="00C82FD0" w:rsidP="00C82FD0">
      <w:pPr>
        <w:rPr>
          <w:rFonts w:ascii="仿宋" w:eastAsia="仿宋" w:hAnsi="仿宋" w:hint="eastAsia"/>
          <w:b/>
          <w:sz w:val="28"/>
          <w:szCs w:val="28"/>
        </w:rPr>
      </w:pPr>
      <w:r w:rsidRPr="00C82FD0">
        <w:rPr>
          <w:rFonts w:ascii="仿宋" w:eastAsia="仿宋" w:hAnsi="仿宋" w:hint="eastAsia"/>
          <w:b/>
          <w:sz w:val="28"/>
          <w:szCs w:val="28"/>
        </w:rPr>
        <w:t>“追求卓越，融筑石大”—六十五周年校庆书画篆刻展征稿启事</w:t>
      </w:r>
    </w:p>
    <w:p w:rsidR="00C82FD0" w:rsidRPr="00C82FD0" w:rsidRDefault="00C82FD0" w:rsidP="00C82FD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82FD0">
        <w:rPr>
          <w:rFonts w:ascii="仿宋" w:eastAsia="仿宋" w:hAnsi="仿宋" w:hint="eastAsia"/>
          <w:sz w:val="28"/>
          <w:szCs w:val="28"/>
        </w:rPr>
        <w:t>日月更迭，春秋代序，2018恰逢我校65周年华诞，为迎接这一盛典，回顾学校的发展历程，珍藏宝贵的精彩片段，挖掘学校的人文内涵，激发师生、校友的爱校情怀，由校工会主办、石大书画院承办的“追求卓越，融筑石大”六十五周年校庆书画篆刻展将于校庆期间举行，现将优秀作品征集事宜通知如下：</w:t>
      </w:r>
    </w:p>
    <w:p w:rsidR="00C82FD0" w:rsidRPr="00C82FD0" w:rsidRDefault="00C82FD0" w:rsidP="00C82FD0">
      <w:pPr>
        <w:rPr>
          <w:rFonts w:ascii="仿宋" w:eastAsia="仿宋" w:hAnsi="仿宋" w:hint="eastAsia"/>
          <w:b/>
          <w:sz w:val="28"/>
          <w:szCs w:val="28"/>
        </w:rPr>
      </w:pPr>
      <w:r w:rsidRPr="00C82FD0">
        <w:rPr>
          <w:rFonts w:ascii="仿宋" w:eastAsia="仿宋" w:hAnsi="仿宋" w:hint="eastAsia"/>
          <w:b/>
          <w:sz w:val="28"/>
          <w:szCs w:val="28"/>
        </w:rPr>
        <w:t>一、作品形式</w:t>
      </w:r>
    </w:p>
    <w:p w:rsidR="00C82FD0" w:rsidRPr="00C82FD0" w:rsidRDefault="00C82FD0" w:rsidP="00C82FD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C82FD0">
        <w:rPr>
          <w:rFonts w:ascii="仿宋" w:eastAsia="仿宋" w:hAnsi="仿宋" w:hint="eastAsia"/>
          <w:sz w:val="28"/>
          <w:szCs w:val="28"/>
        </w:rPr>
        <w:t>书法、中国画、篆刻</w:t>
      </w:r>
      <w:bookmarkStart w:id="0" w:name="_GoBack"/>
      <w:bookmarkEnd w:id="0"/>
    </w:p>
    <w:p w:rsidR="00C82FD0" w:rsidRPr="00C82FD0" w:rsidRDefault="00C82FD0" w:rsidP="00C82FD0">
      <w:pPr>
        <w:rPr>
          <w:rFonts w:ascii="仿宋" w:eastAsia="仿宋" w:hAnsi="仿宋" w:hint="eastAsia"/>
          <w:b/>
          <w:sz w:val="28"/>
          <w:szCs w:val="28"/>
        </w:rPr>
      </w:pPr>
      <w:r w:rsidRPr="00C82FD0">
        <w:rPr>
          <w:rFonts w:ascii="仿宋" w:eastAsia="仿宋" w:hAnsi="仿宋" w:hint="eastAsia"/>
          <w:b/>
          <w:sz w:val="28"/>
          <w:szCs w:val="28"/>
        </w:rPr>
        <w:t>二、征稿对象</w:t>
      </w:r>
    </w:p>
    <w:p w:rsidR="00C82FD0" w:rsidRPr="00C82FD0" w:rsidRDefault="00C82FD0" w:rsidP="00C82FD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C82FD0">
        <w:rPr>
          <w:rFonts w:ascii="仿宋" w:eastAsia="仿宋" w:hAnsi="仿宋" w:hint="eastAsia"/>
          <w:sz w:val="28"/>
          <w:szCs w:val="28"/>
        </w:rPr>
        <w:t>全校师生、退休员工、校友</w:t>
      </w:r>
    </w:p>
    <w:p w:rsidR="00C82FD0" w:rsidRPr="00C82FD0" w:rsidRDefault="00C82FD0" w:rsidP="00C82FD0">
      <w:pPr>
        <w:rPr>
          <w:rFonts w:ascii="仿宋" w:eastAsia="仿宋" w:hAnsi="仿宋" w:hint="eastAsia"/>
          <w:b/>
          <w:sz w:val="28"/>
          <w:szCs w:val="28"/>
        </w:rPr>
      </w:pPr>
      <w:r w:rsidRPr="00C82FD0">
        <w:rPr>
          <w:rFonts w:ascii="仿宋" w:eastAsia="仿宋" w:hAnsi="仿宋" w:hint="eastAsia"/>
          <w:b/>
          <w:sz w:val="28"/>
          <w:szCs w:val="28"/>
        </w:rPr>
        <w:t>三、征稿要求</w:t>
      </w:r>
    </w:p>
    <w:p w:rsidR="00C82FD0" w:rsidRPr="00C82FD0" w:rsidRDefault="00C82FD0" w:rsidP="00C82FD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C82FD0">
        <w:rPr>
          <w:rFonts w:ascii="仿宋" w:eastAsia="仿宋" w:hAnsi="仿宋" w:hint="eastAsia"/>
          <w:sz w:val="28"/>
          <w:szCs w:val="28"/>
        </w:rPr>
        <w:t>书法、绘画作品：提交作品原作，版式为竖式，作品尺寸不超过6尺整张，一律为竖式，另附作者信息；</w:t>
      </w:r>
    </w:p>
    <w:p w:rsidR="00C82FD0" w:rsidRPr="00C82FD0" w:rsidRDefault="00C82FD0" w:rsidP="00C82FD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C82FD0">
        <w:rPr>
          <w:rFonts w:ascii="仿宋" w:eastAsia="仿宋" w:hAnsi="仿宋" w:hint="eastAsia"/>
          <w:sz w:val="28"/>
          <w:szCs w:val="28"/>
        </w:rPr>
        <w:t>篆刻作品：提交印稿，不超过8方印张，另附作者信息；</w:t>
      </w:r>
    </w:p>
    <w:p w:rsidR="00C82FD0" w:rsidRPr="00C82FD0" w:rsidRDefault="00C82FD0" w:rsidP="00C82FD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C82FD0">
        <w:rPr>
          <w:rFonts w:ascii="仿宋" w:eastAsia="仿宋" w:hAnsi="仿宋" w:hint="eastAsia"/>
          <w:sz w:val="28"/>
          <w:szCs w:val="28"/>
        </w:rPr>
        <w:t>其中作者信息包括以下内容：</w:t>
      </w:r>
    </w:p>
    <w:p w:rsidR="00C82FD0" w:rsidRPr="00C82FD0" w:rsidRDefault="00C82FD0" w:rsidP="00C82FD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C82FD0">
        <w:rPr>
          <w:rFonts w:ascii="仿宋" w:eastAsia="仿宋" w:hAnsi="仿宋" w:hint="eastAsia"/>
          <w:sz w:val="28"/>
          <w:szCs w:val="28"/>
        </w:rPr>
        <w:t>在校教师：姓名，所在部门/学院，手机，电子邮箱</w:t>
      </w:r>
    </w:p>
    <w:p w:rsidR="00C82FD0" w:rsidRPr="00C82FD0" w:rsidRDefault="00C82FD0" w:rsidP="00C82FD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C82FD0">
        <w:rPr>
          <w:rFonts w:ascii="仿宋" w:eastAsia="仿宋" w:hAnsi="仿宋" w:hint="eastAsia"/>
          <w:sz w:val="28"/>
          <w:szCs w:val="28"/>
        </w:rPr>
        <w:t>在校学生：姓名，学号，所在学院，年级专业班级，手机，电子邮箱</w:t>
      </w:r>
    </w:p>
    <w:p w:rsidR="00C82FD0" w:rsidRPr="00C82FD0" w:rsidRDefault="00C82FD0" w:rsidP="00C82FD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C82FD0">
        <w:rPr>
          <w:rFonts w:ascii="仿宋" w:eastAsia="仿宋" w:hAnsi="仿宋" w:hint="eastAsia"/>
          <w:sz w:val="28"/>
          <w:szCs w:val="28"/>
        </w:rPr>
        <w:t>退休员工：姓名，年龄，手机，电子邮箱，通讯地址，邮编，原所在学校、部门/院系</w:t>
      </w:r>
    </w:p>
    <w:p w:rsidR="00C82FD0" w:rsidRPr="00C82FD0" w:rsidRDefault="00C82FD0" w:rsidP="00C82FD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C82FD0">
        <w:rPr>
          <w:rFonts w:ascii="仿宋" w:eastAsia="仿宋" w:hAnsi="仿宋" w:hint="eastAsia"/>
          <w:sz w:val="28"/>
          <w:szCs w:val="28"/>
        </w:rPr>
        <w:t>校友：姓名，年龄，工作单位，手机，电子邮箱，通讯地址，邮编，原所在学校、院系、年级专业班级</w:t>
      </w:r>
    </w:p>
    <w:p w:rsidR="00C82FD0" w:rsidRPr="00C82FD0" w:rsidRDefault="00C82FD0" w:rsidP="00C82FD0">
      <w:pPr>
        <w:rPr>
          <w:rFonts w:ascii="仿宋" w:eastAsia="仿宋" w:hAnsi="仿宋" w:hint="eastAsia"/>
          <w:b/>
          <w:sz w:val="28"/>
          <w:szCs w:val="28"/>
        </w:rPr>
      </w:pPr>
      <w:r w:rsidRPr="00C82FD0">
        <w:rPr>
          <w:rFonts w:ascii="仿宋" w:eastAsia="仿宋" w:hAnsi="仿宋" w:hint="eastAsia"/>
          <w:b/>
          <w:sz w:val="28"/>
          <w:szCs w:val="28"/>
        </w:rPr>
        <w:lastRenderedPageBreak/>
        <w:t>四、征稿时间</w:t>
      </w:r>
    </w:p>
    <w:p w:rsidR="00C82FD0" w:rsidRPr="00C82FD0" w:rsidRDefault="00C82FD0" w:rsidP="00C82FD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C82FD0">
        <w:rPr>
          <w:rFonts w:ascii="仿宋" w:eastAsia="仿宋" w:hAnsi="仿宋" w:hint="eastAsia"/>
          <w:sz w:val="28"/>
          <w:szCs w:val="28"/>
        </w:rPr>
        <w:t>2018年9月15日-9月24日</w:t>
      </w:r>
    </w:p>
    <w:p w:rsidR="00C82FD0" w:rsidRPr="00C82FD0" w:rsidRDefault="00C82FD0" w:rsidP="00C82FD0">
      <w:pPr>
        <w:rPr>
          <w:rFonts w:ascii="仿宋" w:eastAsia="仿宋" w:hAnsi="仿宋" w:hint="eastAsia"/>
          <w:b/>
          <w:sz w:val="28"/>
          <w:szCs w:val="28"/>
        </w:rPr>
      </w:pPr>
      <w:r w:rsidRPr="00C82FD0">
        <w:rPr>
          <w:rFonts w:ascii="仿宋" w:eastAsia="仿宋" w:hAnsi="仿宋" w:hint="eastAsia"/>
          <w:b/>
          <w:sz w:val="28"/>
          <w:szCs w:val="28"/>
        </w:rPr>
        <w:t>五、交稿地点</w:t>
      </w:r>
    </w:p>
    <w:p w:rsidR="00C82FD0" w:rsidRPr="00C82FD0" w:rsidRDefault="00C82FD0" w:rsidP="00C82FD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C82FD0">
        <w:rPr>
          <w:rFonts w:ascii="仿宋" w:eastAsia="仿宋" w:hAnsi="仿宋" w:hint="eastAsia"/>
          <w:sz w:val="28"/>
          <w:szCs w:val="28"/>
        </w:rPr>
        <w:t>书法、绘画、篆刻作品：亲交或快递至青岛市西海岸新区长江西路</w:t>
      </w:r>
      <w:proofErr w:type="gramStart"/>
      <w:r w:rsidRPr="00C82FD0">
        <w:rPr>
          <w:rFonts w:ascii="仿宋" w:eastAsia="仿宋" w:hAnsi="仿宋" w:hint="eastAsia"/>
          <w:sz w:val="28"/>
          <w:szCs w:val="28"/>
        </w:rPr>
        <w:t>66号南教楼</w:t>
      </w:r>
      <w:proofErr w:type="gramEnd"/>
      <w:r w:rsidRPr="00C82FD0">
        <w:rPr>
          <w:rFonts w:ascii="仿宋" w:eastAsia="仿宋" w:hAnsi="仿宋" w:hint="eastAsia"/>
          <w:sz w:val="28"/>
          <w:szCs w:val="28"/>
        </w:rPr>
        <w:t>417办公室冯德华，电话：15588660003</w:t>
      </w:r>
    </w:p>
    <w:p w:rsidR="00C82FD0" w:rsidRPr="00C82FD0" w:rsidRDefault="00C82FD0" w:rsidP="00C82FD0">
      <w:pPr>
        <w:rPr>
          <w:rFonts w:ascii="仿宋" w:eastAsia="仿宋" w:hAnsi="仿宋" w:hint="eastAsia"/>
          <w:b/>
          <w:sz w:val="28"/>
          <w:szCs w:val="28"/>
        </w:rPr>
      </w:pPr>
      <w:r w:rsidRPr="00C82FD0">
        <w:rPr>
          <w:rFonts w:ascii="仿宋" w:eastAsia="仿宋" w:hAnsi="仿宋" w:hint="eastAsia"/>
          <w:b/>
          <w:sz w:val="28"/>
          <w:szCs w:val="28"/>
        </w:rPr>
        <w:t>六、展览评选</w:t>
      </w:r>
    </w:p>
    <w:p w:rsidR="00C82FD0" w:rsidRPr="00C82FD0" w:rsidRDefault="00C82FD0" w:rsidP="00C82FD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C82FD0">
        <w:rPr>
          <w:rFonts w:ascii="仿宋" w:eastAsia="仿宋" w:hAnsi="仿宋" w:hint="eastAsia"/>
          <w:sz w:val="28"/>
          <w:szCs w:val="28"/>
        </w:rPr>
        <w:t>主办方将邀请相关领域专家组成评选委员会，本着公平、公正的原则，对所有作品分类进行评选，入选作品统一装裱制框布展，并结集出版。入选作品作者颁发六十五周年校庆作品收藏证书，并获赠作品集二册。</w:t>
      </w:r>
    </w:p>
    <w:p w:rsidR="00C82FD0" w:rsidRPr="00C82FD0" w:rsidRDefault="00C82FD0" w:rsidP="00C82FD0">
      <w:pPr>
        <w:rPr>
          <w:rFonts w:ascii="仿宋" w:eastAsia="仿宋" w:hAnsi="仿宋" w:hint="eastAsia"/>
          <w:b/>
          <w:sz w:val="28"/>
          <w:szCs w:val="28"/>
        </w:rPr>
      </w:pPr>
      <w:r w:rsidRPr="00C82FD0">
        <w:rPr>
          <w:rFonts w:ascii="仿宋" w:eastAsia="仿宋" w:hAnsi="仿宋" w:hint="eastAsia"/>
          <w:b/>
          <w:sz w:val="28"/>
          <w:szCs w:val="28"/>
        </w:rPr>
        <w:t>七、特别说明</w:t>
      </w:r>
    </w:p>
    <w:p w:rsidR="00D96A08" w:rsidRPr="00C82FD0" w:rsidRDefault="00C82FD0" w:rsidP="00C82FD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82FD0">
        <w:rPr>
          <w:rFonts w:ascii="仿宋" w:eastAsia="仿宋" w:hAnsi="仿宋" w:hint="eastAsia"/>
          <w:sz w:val="28"/>
          <w:szCs w:val="28"/>
        </w:rPr>
        <w:t>参评者应对其作品拥有独立、完整的著作权。参展作品将同时用于校庆宣传、交流及其他活动，不予退还。未入选作品请于2018年11月联系取回。</w:t>
      </w:r>
    </w:p>
    <w:p w:rsidR="00C82FD0" w:rsidRDefault="00C82FD0" w:rsidP="00C82FD0">
      <w:pPr>
        <w:rPr>
          <w:rFonts w:ascii="仿宋" w:eastAsia="仿宋" w:hAnsi="仿宋"/>
          <w:sz w:val="28"/>
          <w:szCs w:val="28"/>
        </w:rPr>
      </w:pPr>
    </w:p>
    <w:p w:rsidR="00C82FD0" w:rsidRDefault="00C82FD0" w:rsidP="00C82F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                                 工会</w:t>
      </w:r>
    </w:p>
    <w:p w:rsidR="00C82FD0" w:rsidRDefault="00C82FD0" w:rsidP="00C82F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石大书画院</w:t>
      </w:r>
    </w:p>
    <w:p w:rsidR="00C82FD0" w:rsidRPr="00C82FD0" w:rsidRDefault="00C82FD0" w:rsidP="00C82FD0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</w:t>
      </w:r>
      <w:r>
        <w:rPr>
          <w:rFonts w:ascii="仿宋" w:eastAsia="仿宋" w:hAnsi="仿宋"/>
          <w:sz w:val="28"/>
          <w:szCs w:val="28"/>
        </w:rPr>
        <w:t>2018年9月17日</w:t>
      </w:r>
    </w:p>
    <w:sectPr w:rsidR="00C82FD0" w:rsidRPr="00C82F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FF7"/>
    <w:rsid w:val="0006589E"/>
    <w:rsid w:val="00C82FD0"/>
    <w:rsid w:val="00E20FF7"/>
    <w:rsid w:val="00E5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4CA653-6F4C-4E22-83B4-C3C0D390B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lxm</dc:creator>
  <cp:keywords/>
  <dc:description/>
  <cp:lastModifiedBy>lxm</cp:lastModifiedBy>
  <cp:revision>2</cp:revision>
  <dcterms:created xsi:type="dcterms:W3CDTF">2018-09-17T09:24:00Z</dcterms:created>
  <dcterms:modified xsi:type="dcterms:W3CDTF">2018-09-17T09:33:00Z</dcterms:modified>
</cp:coreProperties>
</file>